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6B" w:rsidRDefault="00643AA8">
      <w:r>
        <w:t xml:space="preserve">March 13, 2014 </w:t>
      </w:r>
    </w:p>
    <w:p w:rsidR="00643AA8" w:rsidRDefault="00643AA8"/>
    <w:p w:rsidR="00643AA8" w:rsidRDefault="00643AA8">
      <w:r>
        <w:tab/>
        <w:t xml:space="preserve">Re: </w:t>
      </w:r>
      <w:r w:rsidRPr="00974533">
        <w:rPr>
          <w:u w:val="single"/>
        </w:rPr>
        <w:t>Observation Report- Allen Strouse</w:t>
      </w:r>
    </w:p>
    <w:p w:rsidR="00643AA8" w:rsidRDefault="00643AA8"/>
    <w:p w:rsidR="00321CF0" w:rsidRDefault="00643AA8">
      <w:r>
        <w:t xml:space="preserve">Allen Strouse is a talented and highly skilled English </w:t>
      </w:r>
      <w:r w:rsidR="00E21E67">
        <w:t>instructor.  H</w:t>
      </w:r>
      <w:r>
        <w:t>is ENGL 220 course</w:t>
      </w:r>
      <w:r w:rsidR="00E21E67">
        <w:t>, which I visited on March 7 from 9:45-11:00 am,</w:t>
      </w:r>
      <w:r>
        <w:t xml:space="preserve"> was easily the best I have seen in the past nine years I have been </w:t>
      </w:r>
      <w:r w:rsidR="00E21E67">
        <w:t xml:space="preserve">teaching </w:t>
      </w:r>
      <w:r>
        <w:t xml:space="preserve">at Hunter.  </w:t>
      </w:r>
      <w:r w:rsidR="00E21E67">
        <w:t>This required course is especially challenging because many first-year students are of</w:t>
      </w:r>
      <w:r w:rsidR="000B1F5D">
        <w:t xml:space="preserve">ten resistant to </w:t>
      </w:r>
      <w:r w:rsidR="00E21E67">
        <w:t xml:space="preserve">and </w:t>
      </w:r>
      <w:r w:rsidR="00321CF0">
        <w:t xml:space="preserve">unfamiliar with the </w:t>
      </w:r>
      <w:r w:rsidR="00E21E67">
        <w:t xml:space="preserve">analysis of literature.  When I visited Allen’s class, I found the exact opposite to be true: I saw </w:t>
      </w:r>
      <w:r w:rsidR="00BE77BD">
        <w:t xml:space="preserve">a diverse group of </w:t>
      </w:r>
      <w:r w:rsidR="00E21E67">
        <w:t xml:space="preserve">students </w:t>
      </w:r>
      <w:r w:rsidR="00BE77BD">
        <w:t xml:space="preserve">from different majors </w:t>
      </w:r>
      <w:r w:rsidR="00E21E67">
        <w:t xml:space="preserve">enthusiastically engaged in literary criticism at a </w:t>
      </w:r>
      <w:r w:rsidR="00CC02A6">
        <w:t xml:space="preserve">very </w:t>
      </w:r>
      <w:r w:rsidR="00E21E67">
        <w:t xml:space="preserve">high level.  Moreover, the subject of discussion was Geoffrey Chaucer’s </w:t>
      </w:r>
      <w:r w:rsidR="00E21E67" w:rsidRPr="00E21E67">
        <w:rPr>
          <w:i/>
        </w:rPr>
        <w:t>Troilus and Crisseyde</w:t>
      </w:r>
      <w:r w:rsidR="00F54056">
        <w:t xml:space="preserve">, a uniquely difficult text, which the students </w:t>
      </w:r>
      <w:r w:rsidR="00974533">
        <w:t xml:space="preserve">had </w:t>
      </w:r>
      <w:r w:rsidR="00F54056">
        <w:t>read in the original Middle English.</w:t>
      </w:r>
      <w:r w:rsidR="00E21E67">
        <w:t xml:space="preserve">  </w:t>
      </w:r>
      <w:r w:rsidR="00321CF0">
        <w:t xml:space="preserve">I was deeply impressed by the remarkable reading community Allen has created in his class and found him to be an innovative, inspired teacher. </w:t>
      </w:r>
      <w:r w:rsidR="000B1F5D">
        <w:t>He had already overcome any potential inhibitions the students might have had about reading Middle English, and by the time I saw them they were as fluent and strongly conversant as undergraduates midway through a 300-level Chaucer class.</w:t>
      </w:r>
    </w:p>
    <w:p w:rsidR="00321CF0" w:rsidRDefault="00321CF0"/>
    <w:p w:rsidR="00643AA8" w:rsidRDefault="00CC02A6">
      <w:r>
        <w:t xml:space="preserve">The bulk of the class was devoted to </w:t>
      </w:r>
      <w:r w:rsidR="00321CF0">
        <w:t xml:space="preserve">reading aloud from </w:t>
      </w:r>
      <w:r w:rsidR="00F54056">
        <w:t>papers</w:t>
      </w:r>
      <w:r w:rsidR="00321CF0">
        <w:t xml:space="preserve"> </w:t>
      </w:r>
      <w:r w:rsidR="000B1F5D">
        <w:t>t</w:t>
      </w:r>
      <w:r w:rsidR="00321CF0">
        <w:t>he students had recently written on Chaucer</w:t>
      </w:r>
      <w:r w:rsidR="00F54056">
        <w:t xml:space="preserve">.  This exercise </w:t>
      </w:r>
      <w:r>
        <w:t xml:space="preserve">allowed students to deepen their understanding of the text by </w:t>
      </w:r>
      <w:r w:rsidR="00F54056">
        <w:t>hearing the ideas of their peers.  Allen</w:t>
      </w:r>
      <w:r w:rsidR="00974533">
        <w:t xml:space="preserve"> asked each student to present his or her </w:t>
      </w:r>
      <w:r w:rsidR="00F54056">
        <w:t>essay’s thesis and the evidence used, a</w:t>
      </w:r>
      <w:r w:rsidR="00974533">
        <w:t>nd to summarize</w:t>
      </w:r>
      <w:r w:rsidR="00F54056">
        <w:t xml:space="preserve"> the analytical questions raised. </w:t>
      </w:r>
      <w:r w:rsidR="00321CF0">
        <w:t xml:space="preserve">Students </w:t>
      </w:r>
      <w:r w:rsidR="00F54056">
        <w:t xml:space="preserve">listened attentively to one another’s </w:t>
      </w:r>
      <w:r w:rsidR="00974533">
        <w:t>idea</w:t>
      </w:r>
      <w:r w:rsidR="00321CF0">
        <w:t xml:space="preserve">s with respect and solicitude and were able to distill </w:t>
      </w:r>
      <w:r w:rsidR="00974533">
        <w:t>one another’s ideas, ma</w:t>
      </w:r>
      <w:r w:rsidR="00321CF0">
        <w:t>king</w:t>
      </w:r>
      <w:r w:rsidR="008F27DF">
        <w:t xml:space="preserve"> new conn</w:t>
      </w:r>
      <w:r w:rsidR="00321CF0">
        <w:t>e</w:t>
      </w:r>
      <w:r w:rsidR="008F27DF">
        <w:t xml:space="preserve">ctions between </w:t>
      </w:r>
      <w:r w:rsidR="00321CF0">
        <w:t xml:space="preserve">papers. Over the course of an hour, I heard </w:t>
      </w:r>
      <w:r w:rsidR="008F27DF">
        <w:t xml:space="preserve">fascinating arguments </w:t>
      </w:r>
      <w:r w:rsidR="00321CF0">
        <w:t xml:space="preserve">in miniature </w:t>
      </w:r>
      <w:r w:rsidR="008F27DF">
        <w:t xml:space="preserve">about Pandarus as villain; </w:t>
      </w:r>
      <w:r w:rsidR="00321CF0">
        <w:t xml:space="preserve">Pandarus </w:t>
      </w:r>
      <w:r w:rsidR="007F16F4">
        <w:t xml:space="preserve">as authorial figure; </w:t>
      </w:r>
      <w:r w:rsidR="00321CF0">
        <w:t xml:space="preserve">Chaucer’s </w:t>
      </w:r>
      <w:r w:rsidR="00EA3D35">
        <w:t>experiments with narrative voice</w:t>
      </w:r>
      <w:r w:rsidR="00321CF0">
        <w:t>; images of nature in the work and how they convey concepts of free will, agency, and predestination; and gender inversion an</w:t>
      </w:r>
      <w:r w:rsidR="000B1F5D">
        <w:t>d</w:t>
      </w:r>
      <w:r w:rsidR="00321CF0">
        <w:t xml:space="preserve"> </w:t>
      </w:r>
      <w:r w:rsidR="000B1F5D">
        <w:t xml:space="preserve">the ideology of </w:t>
      </w:r>
      <w:r w:rsidR="00321CF0">
        <w:t xml:space="preserve">courtly love. From the range and depth of </w:t>
      </w:r>
      <w:r w:rsidR="000B1F5D">
        <w:t xml:space="preserve">students’ </w:t>
      </w:r>
      <w:r w:rsidR="00321CF0">
        <w:t xml:space="preserve">approaches to the text, it was clear to me that Allen is </w:t>
      </w:r>
      <w:r w:rsidR="000B1F5D">
        <w:t>that unusually gifted but all too rare instructor who teaches heterogenous approaches to literature that allow students to form their own conclusions.</w:t>
      </w:r>
      <w:r w:rsidR="00F07775">
        <w:t xml:space="preserve"> Th</w:t>
      </w:r>
      <w:r w:rsidR="00BE77BD">
        <w:t>us th</w:t>
      </w:r>
      <w:r w:rsidR="00F07775">
        <w:t xml:space="preserve">ese first-year students came to many fascinating, prescient conclusions about Chaucer as a poet: some saw him as radically democratic in the way he empowers readers to draw their own conclusions; other saw him as a poet of paradox and contradiction. A true credit to the instructor, all of </w:t>
      </w:r>
      <w:r w:rsidR="00BE77BD">
        <w:t>the</w:t>
      </w:r>
      <w:r w:rsidR="00F07775">
        <w:t xml:space="preserve"> students seemed to grasp how innovative Chaucer was, and how his works opened up new </w:t>
      </w:r>
      <w:r w:rsidR="00BE77BD">
        <w:t xml:space="preserve">interpretive </w:t>
      </w:r>
      <w:bookmarkStart w:id="0" w:name="_GoBack"/>
      <w:bookmarkEnd w:id="0"/>
      <w:r w:rsidR="00F07775">
        <w:t xml:space="preserve">spaces within a conservative cultural context. </w:t>
      </w:r>
    </w:p>
    <w:p w:rsidR="00974533" w:rsidRDefault="00974533"/>
    <w:p w:rsidR="00974533" w:rsidRDefault="00F07775">
      <w:r>
        <w:t xml:space="preserve">At every turn Allen </w:t>
      </w:r>
      <w:r w:rsidR="00974533">
        <w:t>made students aware of the pedagogical underpinnings of the exerc</w:t>
      </w:r>
      <w:r w:rsidR="000B1F5D">
        <w:t>ise they were engaged in, adding greater complexity and</w:t>
      </w:r>
      <w:r w:rsidR="00974533">
        <w:t xml:space="preserve"> rigor</w:t>
      </w:r>
      <w:r w:rsidR="000B1F5D">
        <w:t xml:space="preserve"> to the undertaking</w:t>
      </w:r>
      <w:r w:rsidR="00974533">
        <w:t xml:space="preserve">. </w:t>
      </w:r>
      <w:r w:rsidR="000B1F5D">
        <w:t xml:space="preserve">He </w:t>
      </w:r>
      <w:r w:rsidR="00974533">
        <w:t>ke</w:t>
      </w:r>
      <w:r w:rsidR="000B1F5D">
        <w:t xml:space="preserve">pt the </w:t>
      </w:r>
      <w:r w:rsidR="00974533">
        <w:t xml:space="preserve">students engaged, </w:t>
      </w:r>
      <w:r w:rsidR="000B1F5D">
        <w:t xml:space="preserve">often </w:t>
      </w:r>
      <w:r w:rsidR="00974533">
        <w:t>call</w:t>
      </w:r>
      <w:r w:rsidR="000B1F5D">
        <w:t xml:space="preserve">ed </w:t>
      </w:r>
      <w:r w:rsidR="00974533">
        <w:t>upon them directly</w:t>
      </w:r>
      <w:r w:rsidR="000B1F5D">
        <w:t xml:space="preserve"> by name</w:t>
      </w:r>
      <w:r w:rsidR="00974533">
        <w:t xml:space="preserve">, </w:t>
      </w:r>
      <w:r w:rsidR="000B1F5D">
        <w:t xml:space="preserve">and </w:t>
      </w:r>
      <w:r w:rsidR="00974533">
        <w:t>re-focus</w:t>
      </w:r>
      <w:r w:rsidR="000B1F5D">
        <w:t xml:space="preserve">ed </w:t>
      </w:r>
      <w:r w:rsidR="00974533">
        <w:t>them on the work at hand</w:t>
      </w:r>
      <w:r w:rsidR="000B1F5D">
        <w:t xml:space="preserve"> when they strayed too far from the material</w:t>
      </w:r>
      <w:r w:rsidR="00974533">
        <w:t xml:space="preserve">.  </w:t>
      </w:r>
      <w:r w:rsidR="008F27DF">
        <w:t xml:space="preserve">He paired papers together </w:t>
      </w:r>
      <w:r>
        <w:t>in intelligent ways</w:t>
      </w:r>
      <w:r w:rsidR="008F27DF">
        <w:t xml:space="preserve">, </w:t>
      </w:r>
      <w:r w:rsidR="007F16F4">
        <w:t>show</w:t>
      </w:r>
      <w:r w:rsidR="000B1F5D">
        <w:t xml:space="preserve">ing </w:t>
      </w:r>
      <w:r w:rsidR="007F16F4">
        <w:t xml:space="preserve">how they </w:t>
      </w:r>
      <w:r w:rsidR="008F27DF">
        <w:t>revised each other’s views in some cases, and had the discussion build</w:t>
      </w:r>
      <w:r w:rsidR="000B1F5D">
        <w:t xml:space="preserve"> carefully over time</w:t>
      </w:r>
      <w:r w:rsidR="008F27DF">
        <w:t>.</w:t>
      </w:r>
      <w:r w:rsidR="000B1F5D">
        <w:t xml:space="preserve"> Throughout the </w:t>
      </w:r>
      <w:r w:rsidR="007F16F4">
        <w:t>discussion, students made skillful references to poetic devices</w:t>
      </w:r>
      <w:r w:rsidR="000B1F5D">
        <w:t xml:space="preserve"> and literary terms</w:t>
      </w:r>
      <w:r w:rsidR="007F16F4">
        <w:t xml:space="preserve">, </w:t>
      </w:r>
      <w:r w:rsidR="000B1F5D">
        <w:t xml:space="preserve">such as </w:t>
      </w:r>
      <w:r w:rsidR="007F16F4">
        <w:t>c</w:t>
      </w:r>
      <w:r w:rsidR="000B1F5D">
        <w:t>haracterization, pun</w:t>
      </w:r>
      <w:r w:rsidR="007F16F4">
        <w:t xml:space="preserve">, oxymoron, </w:t>
      </w:r>
      <w:r w:rsidR="00321CF0">
        <w:t xml:space="preserve">rime royal, </w:t>
      </w:r>
      <w:r w:rsidR="000B1F5D">
        <w:t xml:space="preserve">and the concept of </w:t>
      </w:r>
      <w:r w:rsidR="007F16F4">
        <w:t>“doubleness</w:t>
      </w:r>
      <w:r w:rsidR="000B1F5D">
        <w:t>.</w:t>
      </w:r>
      <w:r w:rsidR="007F16F4">
        <w:t xml:space="preserve">” </w:t>
      </w:r>
      <w:r>
        <w:t>It was clear to me that they had already mastered these concepts early in the term and were eager to apply them to the text.</w:t>
      </w:r>
    </w:p>
    <w:p w:rsidR="00F07775" w:rsidRDefault="00F07775"/>
    <w:p w:rsidR="00974533" w:rsidRDefault="00974533">
      <w:r>
        <w:t xml:space="preserve">It is clear that Allen’s students respect and admire him a great deal. </w:t>
      </w:r>
      <w:r w:rsidR="00F07775">
        <w:t xml:space="preserve">He has created a relaxed yet rigorous classroom—the very best example I have seen of the effective teaching of ENGL 220.  This is, in short, a very favorable observation. </w:t>
      </w:r>
    </w:p>
    <w:p w:rsidR="00F07775" w:rsidRDefault="00F07775"/>
    <w:p w:rsidR="00F07775" w:rsidRDefault="00F07775">
      <w:r>
        <w:t xml:space="preserve">Very truly yours, </w:t>
      </w:r>
    </w:p>
    <w:p w:rsidR="00F07775" w:rsidRDefault="00F07775"/>
    <w:p w:rsidR="00F07775" w:rsidRDefault="00F07775">
      <w:r>
        <w:t>Marlene Hennessy</w:t>
      </w:r>
    </w:p>
    <w:sectPr w:rsidR="00F07775" w:rsidSect="00BD75B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643AA8"/>
    <w:rsid w:val="000B1F5D"/>
    <w:rsid w:val="001B086B"/>
    <w:rsid w:val="00240CFB"/>
    <w:rsid w:val="00321CF0"/>
    <w:rsid w:val="005349FF"/>
    <w:rsid w:val="00643AA8"/>
    <w:rsid w:val="007F16F4"/>
    <w:rsid w:val="008F27DF"/>
    <w:rsid w:val="00974533"/>
    <w:rsid w:val="00BD75B9"/>
    <w:rsid w:val="00BE77BD"/>
    <w:rsid w:val="00CC02A6"/>
    <w:rsid w:val="00E21E67"/>
    <w:rsid w:val="00EA3D35"/>
    <w:rsid w:val="00F07775"/>
    <w:rsid w:val="00F5405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Macintosh Word</Application>
  <DocSecurity>0</DocSecurity>
  <Lines>26</Lines>
  <Paragraphs>6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</dc:creator>
  <cp:keywords/>
  <dc:description/>
  <cp:lastModifiedBy>AW Strouse</cp:lastModifiedBy>
  <cp:revision>2</cp:revision>
  <dcterms:created xsi:type="dcterms:W3CDTF">2015-01-28T17:31:00Z</dcterms:created>
  <dcterms:modified xsi:type="dcterms:W3CDTF">2015-01-28T17:31:00Z</dcterms:modified>
</cp:coreProperties>
</file>